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71ED" w:rsidRDefault="00160099" w:rsidP="00160099">
      <w:pPr>
        <w:jc w:val="both"/>
      </w:pPr>
      <w:r>
        <w:tab/>
      </w:r>
      <w:r w:rsidR="008D230B">
        <w:t xml:space="preserve">Chi bộ Thọ Nam, xã Tịnh Thọ tổ chức đại hội </w:t>
      </w:r>
      <w:r w:rsidR="00C33BA5">
        <w:t>Lần thứ XXII, nhiệm kỳ 2025-2027</w:t>
      </w:r>
      <w:r>
        <w:t xml:space="preserve">. </w:t>
      </w:r>
      <w:r w:rsidR="00C33BA5">
        <w:t>Đây là thôn t</w:t>
      </w:r>
      <w:r w:rsidR="00CC71ED">
        <w:t>ổ</w:t>
      </w:r>
      <w:r w:rsidR="00C33BA5">
        <w:t xml:space="preserve"> chức đại hội điểm đầu tiên của xã Tịnh Thọ</w:t>
      </w:r>
      <w:r w:rsidR="00CC71ED">
        <w:t xml:space="preserve">. </w:t>
      </w:r>
      <w:r w:rsidR="00C33BA5">
        <w:t>Đại hội thống nhất cao với dự thả</w:t>
      </w:r>
      <w:r w:rsidR="00CC71ED">
        <w:t>o báo cáo tổng kết nhiệm kỳ 2022-2025, phương hướng</w:t>
      </w:r>
      <w:r w:rsidR="00B510DE">
        <w:t xml:space="preserve"> nhiệm vụ</w:t>
      </w:r>
      <w:r w:rsidR="00CC71ED">
        <w:t xml:space="preserve"> nhiệm kỳ 2025-2027;</w:t>
      </w:r>
    </w:p>
    <w:p w:rsidR="00883090" w:rsidRDefault="00883090" w:rsidP="00160099">
      <w:pPr>
        <w:jc w:val="both"/>
      </w:pPr>
      <w:r>
        <w:rPr>
          <w:noProof/>
        </w:rPr>
        <w:drawing>
          <wp:inline distT="0" distB="0" distL="0" distR="0">
            <wp:extent cx="5733415" cy="2969895"/>
            <wp:effectExtent l="0" t="0" r="63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ọ Nam 2.jpg"/>
                    <pic:cNvPicPr/>
                  </pic:nvPicPr>
                  <pic:blipFill>
                    <a:blip r:embed="rId6">
                      <a:extLst>
                        <a:ext uri="{28A0092B-C50C-407E-A947-70E740481C1C}">
                          <a14:useLocalDpi xmlns:a14="http://schemas.microsoft.com/office/drawing/2010/main" val="0"/>
                        </a:ext>
                      </a:extLst>
                    </a:blip>
                    <a:stretch>
                      <a:fillRect/>
                    </a:stretch>
                  </pic:blipFill>
                  <pic:spPr>
                    <a:xfrm>
                      <a:off x="0" y="0"/>
                      <a:ext cx="5733415" cy="2969895"/>
                    </a:xfrm>
                    <a:prstGeom prst="rect">
                      <a:avLst/>
                    </a:prstGeom>
                  </pic:spPr>
                </pic:pic>
              </a:graphicData>
            </a:graphic>
          </wp:inline>
        </w:drawing>
      </w:r>
    </w:p>
    <w:p w:rsidR="00883090" w:rsidRPr="00883090" w:rsidRDefault="00883090" w:rsidP="00883090">
      <w:pPr>
        <w:jc w:val="center"/>
        <w:rPr>
          <w:i/>
          <w:sz w:val="24"/>
          <w:szCs w:val="24"/>
        </w:rPr>
      </w:pPr>
      <w:r w:rsidRPr="00883090">
        <w:rPr>
          <w:i/>
          <w:sz w:val="24"/>
          <w:szCs w:val="24"/>
        </w:rPr>
        <w:t>Hội trường Nhà văn hóa thôn Thọ Nam tại đại hội chi bộ, lần thứ XXII, nhiệm kỳ 2025-2027</w:t>
      </w:r>
    </w:p>
    <w:p w:rsidR="00883090" w:rsidRDefault="00883090" w:rsidP="00160099">
      <w:pPr>
        <w:jc w:val="both"/>
      </w:pPr>
    </w:p>
    <w:p w:rsidR="00CC71ED" w:rsidRDefault="00160099" w:rsidP="00160099">
      <w:pPr>
        <w:jc w:val="both"/>
      </w:pPr>
      <w:r>
        <w:tab/>
      </w:r>
      <w:r w:rsidR="00CC71ED">
        <w:t>Tại đại hội lần này, đã bầu ra Bí thư chi bộ, phó bí thư chi bộ</w:t>
      </w:r>
      <w:r w:rsidR="00CC71ED">
        <w:t>, bầu ra chi ủy chi bộ</w:t>
      </w:r>
      <w:r w:rsidR="00CC71ED">
        <w:t xml:space="preserve"> và bầu đại biểu tham dự đại hội Đảng bộ xã</w:t>
      </w:r>
      <w:r w:rsidR="00B510DE">
        <w:t>,</w:t>
      </w:r>
      <w:r w:rsidR="00CC71ED">
        <w:t xml:space="preserve"> nhiệm kỳ 2025-2027.</w:t>
      </w:r>
    </w:p>
    <w:p w:rsidR="00CC71ED" w:rsidRDefault="00CC71ED" w:rsidP="00160099">
      <w:pPr>
        <w:pStyle w:val="ListParagraph"/>
        <w:numPr>
          <w:ilvl w:val="0"/>
          <w:numId w:val="1"/>
        </w:numPr>
        <w:jc w:val="both"/>
      </w:pPr>
      <w:r>
        <w:t>Đồng chí Lâm Quang Phong-Bí thư chi bộ thôn Thọ Nam</w:t>
      </w:r>
      <w:r w:rsidR="004974E5">
        <w:t>;</w:t>
      </w:r>
    </w:p>
    <w:p w:rsidR="00CC71ED" w:rsidRDefault="00CC71ED" w:rsidP="00160099">
      <w:pPr>
        <w:pStyle w:val="ListParagraph"/>
        <w:numPr>
          <w:ilvl w:val="0"/>
          <w:numId w:val="1"/>
        </w:numPr>
        <w:jc w:val="both"/>
      </w:pPr>
      <w:r>
        <w:t>Đồng Chí Ngô Tấn Chương- Phó bí thư chi bộ, Trưởng thôn Thọ Nam</w:t>
      </w:r>
      <w:r w:rsidR="004974E5">
        <w:t>;</w:t>
      </w:r>
    </w:p>
    <w:p w:rsidR="00CC71ED" w:rsidRDefault="00160099" w:rsidP="00160099">
      <w:pPr>
        <w:jc w:val="both"/>
      </w:pPr>
      <w:r>
        <w:tab/>
      </w:r>
      <w:r w:rsidR="00CC71ED">
        <w:t>Và 13 đồ</w:t>
      </w:r>
      <w:r w:rsidR="004974E5">
        <w:t>ng chí trúng vào d</w:t>
      </w:r>
      <w:r w:rsidR="00CC71ED">
        <w:t xml:space="preserve">anh sách </w:t>
      </w:r>
      <w:r w:rsidR="00CC71ED">
        <w:t>đại biểu tham dự đại hội Đảng bộ xã</w:t>
      </w:r>
      <w:r w:rsidR="004974E5">
        <w:t>,</w:t>
      </w:r>
      <w:r w:rsidR="00CC71ED">
        <w:t xml:space="preserve"> nhiệm kỳ 2025-2027.</w:t>
      </w:r>
    </w:p>
    <w:p w:rsidR="00883090" w:rsidRDefault="00883090" w:rsidP="00160099">
      <w:pPr>
        <w:jc w:val="both"/>
      </w:pPr>
      <w:r>
        <w:rPr>
          <w:noProof/>
        </w:rPr>
        <w:lastRenderedPageBreak/>
        <w:drawing>
          <wp:inline distT="0" distB="0" distL="0" distR="0">
            <wp:extent cx="5733415" cy="3386455"/>
            <wp:effectExtent l="0" t="0" r="63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g -BIW THƯ.jpg"/>
                    <pic:cNvPicPr/>
                  </pic:nvPicPr>
                  <pic:blipFill>
                    <a:blip r:embed="rId7">
                      <a:extLst>
                        <a:ext uri="{28A0092B-C50C-407E-A947-70E740481C1C}">
                          <a14:useLocalDpi xmlns:a14="http://schemas.microsoft.com/office/drawing/2010/main" val="0"/>
                        </a:ext>
                      </a:extLst>
                    </a:blip>
                    <a:stretch>
                      <a:fillRect/>
                    </a:stretch>
                  </pic:blipFill>
                  <pic:spPr>
                    <a:xfrm>
                      <a:off x="0" y="0"/>
                      <a:ext cx="5733415" cy="3386455"/>
                    </a:xfrm>
                    <a:prstGeom prst="rect">
                      <a:avLst/>
                    </a:prstGeom>
                  </pic:spPr>
                </pic:pic>
              </a:graphicData>
            </a:graphic>
          </wp:inline>
        </w:drawing>
      </w:r>
    </w:p>
    <w:p w:rsidR="00883090" w:rsidRDefault="00883090" w:rsidP="00160099">
      <w:pPr>
        <w:jc w:val="both"/>
      </w:pPr>
      <w:r>
        <w:rPr>
          <w:noProof/>
        </w:rPr>
        <w:drawing>
          <wp:inline distT="0" distB="0" distL="0" distR="0" wp14:anchorId="2320BD67" wp14:editId="3A0EE957">
            <wp:extent cx="5733415" cy="360108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ọ Nam 1.jpg"/>
                    <pic:cNvPicPr/>
                  </pic:nvPicPr>
                  <pic:blipFill>
                    <a:blip r:embed="rId8">
                      <a:extLst>
                        <a:ext uri="{28A0092B-C50C-407E-A947-70E740481C1C}">
                          <a14:useLocalDpi xmlns:a14="http://schemas.microsoft.com/office/drawing/2010/main" val="0"/>
                        </a:ext>
                      </a:extLst>
                    </a:blip>
                    <a:stretch>
                      <a:fillRect/>
                    </a:stretch>
                  </pic:blipFill>
                  <pic:spPr>
                    <a:xfrm>
                      <a:off x="0" y="0"/>
                      <a:ext cx="5733415" cy="3601085"/>
                    </a:xfrm>
                    <a:prstGeom prst="rect">
                      <a:avLst/>
                    </a:prstGeom>
                  </pic:spPr>
                </pic:pic>
              </a:graphicData>
            </a:graphic>
          </wp:inline>
        </w:drawing>
      </w:r>
    </w:p>
    <w:p w:rsidR="00883090" w:rsidRDefault="00883090" w:rsidP="00160099">
      <w:pPr>
        <w:jc w:val="both"/>
      </w:pPr>
      <w:r>
        <w:rPr>
          <w:noProof/>
        </w:rPr>
        <w:lastRenderedPageBreak/>
        <w:drawing>
          <wp:inline distT="0" distB="0" distL="0" distR="0">
            <wp:extent cx="5733415" cy="4300220"/>
            <wp:effectExtent l="0" t="0" r="63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 ủy Thọ Na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3415" cy="4300220"/>
                    </a:xfrm>
                    <a:prstGeom prst="rect">
                      <a:avLst/>
                    </a:prstGeom>
                  </pic:spPr>
                </pic:pic>
              </a:graphicData>
            </a:graphic>
          </wp:inline>
        </w:drawing>
      </w:r>
    </w:p>
    <w:p w:rsidR="00883090" w:rsidRPr="00883090" w:rsidRDefault="00883090" w:rsidP="00883090">
      <w:pPr>
        <w:jc w:val="center"/>
        <w:rPr>
          <w:i/>
          <w:sz w:val="24"/>
          <w:szCs w:val="24"/>
        </w:rPr>
      </w:pPr>
      <w:r w:rsidRPr="00883090">
        <w:rPr>
          <w:i/>
          <w:sz w:val="24"/>
          <w:szCs w:val="24"/>
        </w:rPr>
        <w:t>Chi ủy chi bộ thôn Thọ Nam trúng cử tại đại hội lần thứ XXII, nhiệm kỳ 2025-2027</w:t>
      </w:r>
    </w:p>
    <w:p w:rsidR="00883090" w:rsidRDefault="00883090" w:rsidP="00160099">
      <w:pPr>
        <w:jc w:val="both"/>
      </w:pPr>
    </w:p>
    <w:p w:rsidR="00CC71ED" w:rsidRDefault="00160099" w:rsidP="00160099">
      <w:pPr>
        <w:jc w:val="both"/>
      </w:pPr>
      <w:r>
        <w:tab/>
      </w:r>
      <w:r w:rsidR="00CC71ED">
        <w:t xml:space="preserve">Đây là đại hội mang ý nghĩa to lớn để bầu người có đủ đức, đủ tài để lãnh đạo Chi bộ Đảng cơ sở vững mạnh, là cầu nối của Đảng bộ xã đến từng Đảng viên trong Đảng bộ, chi bộ </w:t>
      </w:r>
      <w:r>
        <w:t xml:space="preserve">nhằm </w:t>
      </w:r>
      <w:r w:rsidR="00CC71ED">
        <w:t xml:space="preserve">tuyên truyền đến từng Đảng viên </w:t>
      </w:r>
      <w:r>
        <w:t>chấp hành điều lệ Đả</w:t>
      </w:r>
      <w:r>
        <w:t xml:space="preserve">ng, </w:t>
      </w:r>
      <w:r w:rsidR="00CC71ED">
        <w:t>thấm nhuần lý tưởng cách mạ</w:t>
      </w:r>
      <w:r>
        <w:t>ng và</w:t>
      </w:r>
      <w:r w:rsidR="00CC71ED">
        <w:t xml:space="preserve"> chấp hành tốt chủ trương của Đảng, chính sách Pháp luật của Nhà nướ</w:t>
      </w:r>
      <w:r>
        <w:t>c.</w:t>
      </w:r>
    </w:p>
    <w:p w:rsidR="00160099" w:rsidRDefault="00160099" w:rsidP="00160099">
      <w:pPr>
        <w:jc w:val="both"/>
      </w:pPr>
      <w:r>
        <w:tab/>
        <w:t xml:space="preserve">Đại hội lần này diễn ra thành công tốt đẹp, hy vọng trong nhiệm kỳ đến Chi bộ </w:t>
      </w:r>
      <w:r w:rsidR="00B510DE">
        <w:t xml:space="preserve">thôn </w:t>
      </w:r>
      <w:bookmarkStart w:id="0" w:name="_GoBack"/>
      <w:bookmarkEnd w:id="0"/>
      <w:r>
        <w:t>thọ Nam quyết tâm thực hiện tốt các chỉ tiêu mà Đảng bộ xã Tịnh Thọ đề ra.</w:t>
      </w:r>
      <w:r w:rsidR="004974E5">
        <w:t>/.</w:t>
      </w:r>
    </w:p>
    <w:p w:rsidR="00CC71ED" w:rsidRDefault="00CC71ED" w:rsidP="00160099">
      <w:pPr>
        <w:jc w:val="both"/>
      </w:pPr>
    </w:p>
    <w:p w:rsidR="00CC71ED" w:rsidRDefault="00CC71ED" w:rsidP="00CC71ED"/>
    <w:p w:rsidR="00CC71ED" w:rsidRDefault="00CC71ED"/>
    <w:p w:rsidR="00C33BA5" w:rsidRDefault="00CC71ED">
      <w:r>
        <w:t xml:space="preserve"> </w:t>
      </w:r>
    </w:p>
    <w:p w:rsidR="00C33BA5" w:rsidRDefault="00C33BA5"/>
    <w:p w:rsidR="00C33BA5" w:rsidRDefault="00C33BA5"/>
    <w:sectPr w:rsidR="00C33BA5" w:rsidSect="007A07F6">
      <w:pgSz w:w="11909" w:h="16834" w:code="9"/>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A44439"/>
    <w:multiLevelType w:val="hybridMultilevel"/>
    <w:tmpl w:val="05969E74"/>
    <w:lvl w:ilvl="0" w:tplc="F984F61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230B"/>
    <w:rsid w:val="00160099"/>
    <w:rsid w:val="004974E5"/>
    <w:rsid w:val="007A07F6"/>
    <w:rsid w:val="00883090"/>
    <w:rsid w:val="008D230B"/>
    <w:rsid w:val="00B510DE"/>
    <w:rsid w:val="00BC034B"/>
    <w:rsid w:val="00C33BA5"/>
    <w:rsid w:val="00CC71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71ED"/>
    <w:pPr>
      <w:ind w:left="720"/>
      <w:contextualSpacing/>
    </w:pPr>
  </w:style>
  <w:style w:type="paragraph" w:styleId="BalloonText">
    <w:name w:val="Balloon Text"/>
    <w:basedOn w:val="Normal"/>
    <w:link w:val="BalloonTextChar"/>
    <w:uiPriority w:val="99"/>
    <w:semiHidden/>
    <w:unhideWhenUsed/>
    <w:rsid w:val="0088309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309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71ED"/>
    <w:pPr>
      <w:ind w:left="720"/>
      <w:contextualSpacing/>
    </w:pPr>
  </w:style>
  <w:style w:type="paragraph" w:styleId="BalloonText">
    <w:name w:val="Balloon Text"/>
    <w:basedOn w:val="Normal"/>
    <w:link w:val="BalloonTextChar"/>
    <w:uiPriority w:val="99"/>
    <w:semiHidden/>
    <w:unhideWhenUsed/>
    <w:rsid w:val="0088309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30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3</Pages>
  <Words>194</Words>
  <Characters>1107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2025-02-10T01:57:00Z</dcterms:created>
  <dcterms:modified xsi:type="dcterms:W3CDTF">2025-02-10T02:51:00Z</dcterms:modified>
</cp:coreProperties>
</file>